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971" w:rsidRDefault="00401971" w:rsidP="0068703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</w:tblGrid>
      <w:tr w:rsidR="00702A7D" w:rsidTr="008032ED">
        <w:tc>
          <w:tcPr>
            <w:tcW w:w="4111" w:type="dxa"/>
          </w:tcPr>
          <w:p w:rsidR="00702A7D" w:rsidRDefault="00702A7D" w:rsidP="00533F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02A7D" w:rsidRDefault="00702A7D" w:rsidP="00702A7D">
      <w:pPr>
        <w:pStyle w:val="ConsPlusNormal"/>
        <w:jc w:val="right"/>
        <w:rPr>
          <w:rFonts w:cs="Times New Roman"/>
        </w:rPr>
      </w:pPr>
      <w:r>
        <w:rPr>
          <w:sz w:val="22"/>
          <w:szCs w:val="22"/>
        </w:rPr>
        <w:t xml:space="preserve"> </w:t>
      </w:r>
    </w:p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61"/>
        <w:gridCol w:w="5179"/>
      </w:tblGrid>
      <w:tr w:rsidR="00702A7D" w:rsidTr="00702A7D">
        <w:tc>
          <w:tcPr>
            <w:tcW w:w="4361" w:type="dxa"/>
          </w:tcPr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АДМИНИСТРАЦИЯ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МУНИЦИПАЛЬНОГО ОБРАЗОВАНИЯ 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БОЛДЫРЕВСКИЙ СЕЛЬСОВЕТ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ТАШЛИНСКОГО РАЙОНА 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ОРЕНБУРГСКОЙ ОБЛАСТИ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 О С Т А Н О В Л Е Н И Е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</w:p>
          <w:tbl>
            <w:tblPr>
              <w:tblW w:w="4560" w:type="dxa"/>
              <w:tblLayout w:type="fixed"/>
              <w:tblLook w:val="04A0" w:firstRow="1" w:lastRow="0" w:firstColumn="1" w:lastColumn="0" w:noHBand="0" w:noVBand="1"/>
            </w:tblPr>
            <w:tblGrid>
              <w:gridCol w:w="424"/>
              <w:gridCol w:w="1798"/>
              <w:gridCol w:w="468"/>
              <w:gridCol w:w="1870"/>
            </w:tblGrid>
            <w:tr w:rsidR="00702A7D">
              <w:tc>
                <w:tcPr>
                  <w:tcW w:w="424" w:type="dxa"/>
                </w:tcPr>
                <w:p w:rsidR="00702A7D" w:rsidRDefault="00702A7D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702A7D" w:rsidRDefault="00702A7D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31.07.2023</w:t>
                  </w:r>
                </w:p>
              </w:tc>
              <w:tc>
                <w:tcPr>
                  <w:tcW w:w="468" w:type="dxa"/>
                  <w:hideMark/>
                </w:tcPr>
                <w:p w:rsidR="00702A7D" w:rsidRDefault="00702A7D">
                  <w:pPr>
                    <w:pStyle w:val="a5"/>
                    <w:tabs>
                      <w:tab w:val="left" w:pos="708"/>
                    </w:tabs>
                    <w:spacing w:line="25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№</w:t>
                  </w:r>
                </w:p>
              </w:tc>
              <w:tc>
                <w:tcPr>
                  <w:tcW w:w="18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702A7D" w:rsidRDefault="00533FCE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75</w:t>
                  </w:r>
                  <w:r w:rsidR="00702A7D">
                    <w:rPr>
                      <w:sz w:val="28"/>
                      <w:szCs w:val="28"/>
                      <w:lang w:eastAsia="en-US"/>
                    </w:rPr>
                    <w:t>-п</w:t>
                  </w:r>
                </w:p>
              </w:tc>
            </w:tr>
          </w:tbl>
          <w:p w:rsidR="00702A7D" w:rsidRDefault="00702A7D">
            <w:pPr>
              <w:pStyle w:val="a5"/>
              <w:tabs>
                <w:tab w:val="left" w:pos="708"/>
              </w:tabs>
              <w:spacing w:line="256" w:lineRule="auto"/>
              <w:rPr>
                <w:sz w:val="16"/>
                <w:szCs w:val="16"/>
                <w:lang w:eastAsia="en-US"/>
              </w:rPr>
            </w:pPr>
          </w:p>
          <w:tbl>
            <w:tblPr>
              <w:tblW w:w="4860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3970"/>
              <w:gridCol w:w="284"/>
              <w:gridCol w:w="323"/>
            </w:tblGrid>
            <w:tr w:rsidR="00702A7D">
              <w:trPr>
                <w:trHeight w:val="80"/>
              </w:trPr>
              <w:tc>
                <w:tcPr>
                  <w:tcW w:w="283" w:type="dxa"/>
                </w:tcPr>
                <w:p w:rsidR="00702A7D" w:rsidRDefault="00702A7D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3969" w:type="dxa"/>
                  <w:hideMark/>
                </w:tcPr>
                <w:p w:rsidR="00702A7D" w:rsidRPr="00702A7D" w:rsidRDefault="00702A7D">
                  <w:pPr>
                    <w:spacing w:line="256" w:lineRule="auto"/>
                    <w:ind w:firstLine="6"/>
                    <w:rPr>
                      <w:color w:val="000000" w:themeColor="text1"/>
                      <w:lang w:eastAsia="en-US"/>
                    </w:rPr>
                  </w:pPr>
                  <w:r w:rsidRPr="00702A7D">
                    <w:rPr>
                      <w:rStyle w:val="11"/>
                      <w:b/>
                      <w:bCs/>
                      <w:color w:val="000000" w:themeColor="text1"/>
                      <w:u w:val="none"/>
                      <w:lang w:eastAsia="en-US"/>
                    </w:rPr>
                    <w:t xml:space="preserve">                   с. Болдырево</w:t>
                  </w:r>
                </w:p>
              </w:tc>
              <w:tc>
                <w:tcPr>
                  <w:tcW w:w="607" w:type="dxa"/>
                  <w:gridSpan w:val="2"/>
                </w:tcPr>
                <w:p w:rsidR="00702A7D" w:rsidRDefault="00702A7D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702A7D">
              <w:trPr>
                <w:gridAfter w:val="1"/>
                <w:wAfter w:w="323" w:type="dxa"/>
                <w:trHeight w:val="333"/>
              </w:trPr>
              <w:tc>
                <w:tcPr>
                  <w:tcW w:w="4536" w:type="dxa"/>
                  <w:gridSpan w:val="3"/>
                </w:tcPr>
                <w:p w:rsidR="00702A7D" w:rsidRDefault="00702A7D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:rsidR="00702A7D" w:rsidRDefault="00702A7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179" w:type="dxa"/>
          </w:tcPr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</w:tr>
    </w:tbl>
    <w:p w:rsidR="00702A7D" w:rsidRPr="00533FCE" w:rsidRDefault="00702A7D" w:rsidP="0068703A">
      <w:pPr>
        <w:jc w:val="both"/>
        <w:rPr>
          <w:sz w:val="22"/>
          <w:szCs w:val="22"/>
        </w:rPr>
      </w:pPr>
    </w:p>
    <w:p w:rsidR="00702A7D" w:rsidRPr="00533FCE" w:rsidRDefault="00702A7D" w:rsidP="0068703A">
      <w:pPr>
        <w:jc w:val="both"/>
        <w:rPr>
          <w:sz w:val="22"/>
          <w:szCs w:val="22"/>
        </w:rPr>
      </w:pPr>
      <w:r w:rsidRPr="00533FCE">
        <w:rPr>
          <w:sz w:val="22"/>
          <w:szCs w:val="22"/>
        </w:rPr>
        <w:t xml:space="preserve">О присвоении кадастрового </w:t>
      </w:r>
    </w:p>
    <w:p w:rsidR="00EA4FE8" w:rsidRPr="00533FCE" w:rsidRDefault="00702A7D" w:rsidP="00702A7D">
      <w:pPr>
        <w:jc w:val="both"/>
        <w:rPr>
          <w:sz w:val="22"/>
          <w:szCs w:val="22"/>
        </w:rPr>
      </w:pPr>
      <w:r w:rsidRPr="00533FCE">
        <w:rPr>
          <w:sz w:val="22"/>
          <w:szCs w:val="22"/>
        </w:rPr>
        <w:t>номера</w:t>
      </w:r>
    </w:p>
    <w:p w:rsidR="00401971" w:rsidRDefault="00401971" w:rsidP="0068703A">
      <w:pPr>
        <w:rPr>
          <w:sz w:val="28"/>
          <w:szCs w:val="28"/>
        </w:rPr>
      </w:pPr>
    </w:p>
    <w:p w:rsidR="00401971" w:rsidRDefault="009674A0" w:rsidP="0068703A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Совета депутатов МО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Ташлинского района Оренбургской области от16.02.2015 № 29/126-рс </w:t>
      </w:r>
      <w:proofErr w:type="gramStart"/>
      <w:r>
        <w:rPr>
          <w:sz w:val="28"/>
          <w:szCs w:val="28"/>
        </w:rPr>
        <w:t>« Об</w:t>
      </w:r>
      <w:proofErr w:type="gramEnd"/>
      <w:r>
        <w:rPr>
          <w:sz w:val="28"/>
          <w:szCs w:val="28"/>
        </w:rPr>
        <w:t xml:space="preserve"> утверждении Правил присвоения, изменения и аннулирования адресов на территории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Ташлинского </w:t>
      </w:r>
      <w:proofErr w:type="spellStart"/>
      <w:r>
        <w:rPr>
          <w:sz w:val="28"/>
          <w:szCs w:val="28"/>
        </w:rPr>
        <w:t>раона</w:t>
      </w:r>
      <w:proofErr w:type="spellEnd"/>
      <w:r>
        <w:rPr>
          <w:sz w:val="28"/>
          <w:szCs w:val="28"/>
        </w:rPr>
        <w:t xml:space="preserve"> Оренбургской области», на основании пункта 23 части 1 статьи 5 Устава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сельсовет, постановляю:</w:t>
      </w:r>
    </w:p>
    <w:p w:rsidR="00401971" w:rsidRDefault="00401971" w:rsidP="003253D4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753FB">
        <w:rPr>
          <w:sz w:val="28"/>
          <w:szCs w:val="28"/>
        </w:rPr>
        <w:t>Присвоить</w:t>
      </w:r>
      <w:r w:rsidR="00EA4FE8">
        <w:rPr>
          <w:sz w:val="28"/>
          <w:szCs w:val="28"/>
        </w:rPr>
        <w:t xml:space="preserve"> кадастровый номер </w:t>
      </w:r>
      <w:r w:rsidR="00533FCE">
        <w:rPr>
          <w:sz w:val="28"/>
          <w:szCs w:val="28"/>
        </w:rPr>
        <w:t>56:31</w:t>
      </w:r>
      <w:r w:rsidR="00287F33">
        <w:rPr>
          <w:sz w:val="28"/>
          <w:szCs w:val="28"/>
        </w:rPr>
        <w:t>:</w:t>
      </w:r>
      <w:r w:rsidR="00533FCE">
        <w:rPr>
          <w:sz w:val="28"/>
          <w:szCs w:val="28"/>
        </w:rPr>
        <w:t>03</w:t>
      </w:r>
      <w:r w:rsidR="00056D06">
        <w:rPr>
          <w:sz w:val="28"/>
          <w:szCs w:val="28"/>
        </w:rPr>
        <w:t>02</w:t>
      </w:r>
      <w:r w:rsidR="00BC7E2B">
        <w:rPr>
          <w:sz w:val="28"/>
          <w:szCs w:val="28"/>
        </w:rPr>
        <w:t>001:</w:t>
      </w:r>
      <w:r w:rsidR="004728F3">
        <w:rPr>
          <w:sz w:val="28"/>
          <w:szCs w:val="28"/>
        </w:rPr>
        <w:t>2</w:t>
      </w:r>
      <w:r w:rsidR="00533FCE">
        <w:rPr>
          <w:sz w:val="28"/>
          <w:szCs w:val="28"/>
        </w:rPr>
        <w:t>95</w:t>
      </w:r>
      <w:r w:rsidR="00EA4FE8">
        <w:rPr>
          <w:sz w:val="28"/>
          <w:szCs w:val="28"/>
        </w:rPr>
        <w:t xml:space="preserve"> жилому </w:t>
      </w:r>
      <w:proofErr w:type="gramStart"/>
      <w:r w:rsidR="00EA4FE8">
        <w:rPr>
          <w:sz w:val="28"/>
          <w:szCs w:val="28"/>
        </w:rPr>
        <w:t xml:space="preserve">дому </w:t>
      </w:r>
      <w:r w:rsidR="001973FC">
        <w:rPr>
          <w:sz w:val="28"/>
          <w:szCs w:val="28"/>
        </w:rPr>
        <w:t xml:space="preserve"> с</w:t>
      </w:r>
      <w:proofErr w:type="gramEnd"/>
      <w:r w:rsidR="001973FC">
        <w:rPr>
          <w:sz w:val="28"/>
          <w:szCs w:val="28"/>
        </w:rPr>
        <w:t xml:space="preserve"> уникальным номером адреса объекта адресации в ГАР -</w:t>
      </w:r>
      <w:r w:rsidR="00533FCE">
        <w:rPr>
          <w:rFonts w:ascii="Arial" w:hAnsi="Arial" w:cs="Arial"/>
          <w:color w:val="000000"/>
          <w:sz w:val="21"/>
          <w:szCs w:val="21"/>
        </w:rPr>
        <w:t>e681bdfc-6bd8-4435-8b17-d2e70444b677</w:t>
      </w:r>
      <w:r w:rsidR="00CE2B5A">
        <w:rPr>
          <w:rFonts w:ascii="Arial" w:hAnsi="Arial" w:cs="Arial"/>
          <w:color w:val="000000"/>
          <w:sz w:val="21"/>
          <w:szCs w:val="21"/>
        </w:rPr>
        <w:t>,</w:t>
      </w:r>
      <w:r w:rsidR="001973FC">
        <w:rPr>
          <w:rFonts w:ascii="Arial" w:hAnsi="Arial" w:cs="Arial"/>
          <w:color w:val="000000"/>
          <w:sz w:val="21"/>
          <w:szCs w:val="21"/>
        </w:rPr>
        <w:t xml:space="preserve"> </w:t>
      </w:r>
      <w:r w:rsidR="00EA4FE8">
        <w:rPr>
          <w:sz w:val="28"/>
          <w:szCs w:val="28"/>
        </w:rPr>
        <w:t>расположенному по адресу</w:t>
      </w:r>
      <w:r>
        <w:rPr>
          <w:sz w:val="28"/>
          <w:szCs w:val="28"/>
        </w:rPr>
        <w:t xml:space="preserve">  - </w:t>
      </w:r>
      <w:r w:rsidR="001753FB">
        <w:rPr>
          <w:sz w:val="28"/>
          <w:szCs w:val="28"/>
        </w:rPr>
        <w:t>Российская Федерация,</w:t>
      </w:r>
      <w:r>
        <w:rPr>
          <w:sz w:val="28"/>
          <w:szCs w:val="28"/>
        </w:rPr>
        <w:t xml:space="preserve"> Оренбургская область, Ташлинский</w:t>
      </w:r>
      <w:r w:rsidR="005B6423">
        <w:rPr>
          <w:sz w:val="28"/>
          <w:szCs w:val="28"/>
        </w:rPr>
        <w:t xml:space="preserve"> муниципальный</w:t>
      </w:r>
      <w:r>
        <w:rPr>
          <w:sz w:val="28"/>
          <w:szCs w:val="28"/>
        </w:rPr>
        <w:t xml:space="preserve"> ра</w:t>
      </w:r>
      <w:r w:rsidR="00D22DF8">
        <w:rPr>
          <w:sz w:val="28"/>
          <w:szCs w:val="28"/>
        </w:rPr>
        <w:t>йон,</w:t>
      </w:r>
      <w:r w:rsidR="005B6423">
        <w:rPr>
          <w:sz w:val="28"/>
          <w:szCs w:val="28"/>
        </w:rPr>
        <w:t xml:space="preserve"> сельское поселение </w:t>
      </w:r>
      <w:proofErr w:type="spellStart"/>
      <w:r w:rsidR="005B6423">
        <w:rPr>
          <w:sz w:val="28"/>
          <w:szCs w:val="28"/>
        </w:rPr>
        <w:t>Болдыревский</w:t>
      </w:r>
      <w:proofErr w:type="spellEnd"/>
      <w:r w:rsidR="005B6423">
        <w:rPr>
          <w:sz w:val="28"/>
          <w:szCs w:val="28"/>
        </w:rPr>
        <w:t xml:space="preserve"> сельсовет,</w:t>
      </w:r>
      <w:r w:rsidR="00D22DF8">
        <w:rPr>
          <w:sz w:val="28"/>
          <w:szCs w:val="28"/>
        </w:rPr>
        <w:t xml:space="preserve"> село </w:t>
      </w:r>
      <w:r w:rsidR="004728F3">
        <w:rPr>
          <w:sz w:val="28"/>
          <w:szCs w:val="28"/>
        </w:rPr>
        <w:t>Болдырево</w:t>
      </w:r>
      <w:bookmarkStart w:id="0" w:name="_GoBack"/>
      <w:bookmarkEnd w:id="0"/>
      <w:r w:rsidR="00D22DF8">
        <w:rPr>
          <w:sz w:val="28"/>
          <w:szCs w:val="28"/>
        </w:rPr>
        <w:t xml:space="preserve">, </w:t>
      </w:r>
      <w:r w:rsidR="00CE2B5A">
        <w:rPr>
          <w:sz w:val="28"/>
          <w:szCs w:val="28"/>
        </w:rPr>
        <w:t xml:space="preserve">улица </w:t>
      </w:r>
      <w:r w:rsidR="00533FCE">
        <w:rPr>
          <w:sz w:val="28"/>
          <w:szCs w:val="28"/>
        </w:rPr>
        <w:t xml:space="preserve">Центральная </w:t>
      </w:r>
      <w:r w:rsidR="00702A7D">
        <w:rPr>
          <w:sz w:val="28"/>
          <w:szCs w:val="28"/>
        </w:rPr>
        <w:t xml:space="preserve"> </w:t>
      </w:r>
      <w:r w:rsidR="00B27B63">
        <w:rPr>
          <w:sz w:val="28"/>
          <w:szCs w:val="28"/>
        </w:rPr>
        <w:t>,</w:t>
      </w:r>
      <w:r w:rsidR="00EA4FE8">
        <w:rPr>
          <w:sz w:val="28"/>
          <w:szCs w:val="28"/>
        </w:rPr>
        <w:t xml:space="preserve"> </w:t>
      </w:r>
      <w:r w:rsidR="00D22DF8">
        <w:rPr>
          <w:sz w:val="28"/>
          <w:szCs w:val="28"/>
        </w:rPr>
        <w:t xml:space="preserve"> </w:t>
      </w:r>
      <w:r w:rsidR="00654755">
        <w:rPr>
          <w:sz w:val="28"/>
          <w:szCs w:val="28"/>
        </w:rPr>
        <w:t xml:space="preserve"> дом </w:t>
      </w:r>
      <w:r w:rsidR="00533FCE">
        <w:rPr>
          <w:sz w:val="28"/>
          <w:szCs w:val="28"/>
        </w:rPr>
        <w:t>14</w:t>
      </w:r>
      <w:r w:rsidR="005A646A">
        <w:rPr>
          <w:sz w:val="28"/>
          <w:szCs w:val="28"/>
        </w:rPr>
        <w:t>.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2.Постановление вступает в </w:t>
      </w:r>
      <w:proofErr w:type="gramStart"/>
      <w:r>
        <w:rPr>
          <w:sz w:val="28"/>
          <w:szCs w:val="28"/>
        </w:rPr>
        <w:t>силу  со</w:t>
      </w:r>
      <w:proofErr w:type="gramEnd"/>
      <w:r>
        <w:rPr>
          <w:sz w:val="28"/>
          <w:szCs w:val="28"/>
        </w:rPr>
        <w:t xml:space="preserve"> дня подписания.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826F4F">
      <w:pPr>
        <w:tabs>
          <w:tab w:val="left" w:pos="993"/>
        </w:tabs>
        <w:jc w:val="both"/>
        <w:rPr>
          <w:sz w:val="28"/>
          <w:szCs w:val="28"/>
        </w:rPr>
      </w:pPr>
    </w:p>
    <w:p w:rsidR="00CE0810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</w:t>
      </w:r>
      <w:r w:rsidR="00CE0810">
        <w:rPr>
          <w:sz w:val="28"/>
          <w:szCs w:val="28"/>
        </w:rPr>
        <w:t>ации</w:t>
      </w:r>
      <w:r w:rsidR="00CE0810">
        <w:rPr>
          <w:sz w:val="28"/>
          <w:szCs w:val="28"/>
        </w:rPr>
        <w:tab/>
        <w:t>МО</w:t>
      </w:r>
    </w:p>
    <w:p w:rsidR="00401971" w:rsidRDefault="00CE0810" w:rsidP="0068703A">
      <w:pPr>
        <w:tabs>
          <w:tab w:val="left" w:pos="993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                                                 </w:t>
      </w:r>
      <w:proofErr w:type="spellStart"/>
      <w:r>
        <w:rPr>
          <w:sz w:val="28"/>
          <w:szCs w:val="28"/>
        </w:rPr>
        <w:t>Н.В.Широкова</w:t>
      </w:r>
      <w:proofErr w:type="spellEnd"/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</w: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9674A0" w:rsidRDefault="009674A0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района, прокуратуре, отделу архитектуры, </w:t>
      </w: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ФБУ </w:t>
      </w:r>
      <w:proofErr w:type="gramStart"/>
      <w:r>
        <w:rPr>
          <w:sz w:val="28"/>
          <w:szCs w:val="28"/>
        </w:rPr>
        <w:t>« Кадастровая</w:t>
      </w:r>
      <w:proofErr w:type="gramEnd"/>
      <w:r>
        <w:rPr>
          <w:sz w:val="28"/>
          <w:szCs w:val="28"/>
        </w:rPr>
        <w:t xml:space="preserve"> палата» по Оренбургской области  межрайонный отдел </w:t>
      </w:r>
    </w:p>
    <w:p w:rsidR="00401971" w:rsidRDefault="00D22DF8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8, </w:t>
      </w:r>
      <w:r w:rsidR="00401971">
        <w:rPr>
          <w:sz w:val="28"/>
          <w:szCs w:val="28"/>
        </w:rPr>
        <w:t xml:space="preserve"> -2 экз.</w:t>
      </w:r>
    </w:p>
    <w:p w:rsidR="00401971" w:rsidRDefault="00401971" w:rsidP="0068703A">
      <w:pPr>
        <w:rPr>
          <w:sz w:val="28"/>
          <w:szCs w:val="28"/>
        </w:rPr>
      </w:pPr>
    </w:p>
    <w:p w:rsidR="00401971" w:rsidRDefault="00401971"/>
    <w:sectPr w:rsidR="00401971" w:rsidSect="0027684B">
      <w:pgSz w:w="11906" w:h="16838"/>
      <w:pgMar w:top="1134" w:right="567" w:bottom="567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68703A"/>
    <w:rsid w:val="0001653C"/>
    <w:rsid w:val="00022FEB"/>
    <w:rsid w:val="00056D06"/>
    <w:rsid w:val="00066128"/>
    <w:rsid w:val="00085328"/>
    <w:rsid w:val="000C0928"/>
    <w:rsid w:val="000E121D"/>
    <w:rsid w:val="00155457"/>
    <w:rsid w:val="001753FB"/>
    <w:rsid w:val="00180143"/>
    <w:rsid w:val="001973FC"/>
    <w:rsid w:val="002612FC"/>
    <w:rsid w:val="002657F9"/>
    <w:rsid w:val="0026799A"/>
    <w:rsid w:val="0027684B"/>
    <w:rsid w:val="00284607"/>
    <w:rsid w:val="00287F33"/>
    <w:rsid w:val="002A58FA"/>
    <w:rsid w:val="002C4C22"/>
    <w:rsid w:val="002F7BDB"/>
    <w:rsid w:val="003253D4"/>
    <w:rsid w:val="0033095C"/>
    <w:rsid w:val="00370C2D"/>
    <w:rsid w:val="00392AFC"/>
    <w:rsid w:val="003B440C"/>
    <w:rsid w:val="003C4CDC"/>
    <w:rsid w:val="003E004D"/>
    <w:rsid w:val="00401971"/>
    <w:rsid w:val="0040310D"/>
    <w:rsid w:val="00411B13"/>
    <w:rsid w:val="00435A4E"/>
    <w:rsid w:val="0044215A"/>
    <w:rsid w:val="004527ED"/>
    <w:rsid w:val="004728F3"/>
    <w:rsid w:val="004924E3"/>
    <w:rsid w:val="004D4D1E"/>
    <w:rsid w:val="004E022B"/>
    <w:rsid w:val="005067A4"/>
    <w:rsid w:val="00511913"/>
    <w:rsid w:val="00533FCE"/>
    <w:rsid w:val="00552F51"/>
    <w:rsid w:val="005A5D56"/>
    <w:rsid w:val="005A646A"/>
    <w:rsid w:val="005B6423"/>
    <w:rsid w:val="005E3A8B"/>
    <w:rsid w:val="005E6045"/>
    <w:rsid w:val="006040FD"/>
    <w:rsid w:val="0061523A"/>
    <w:rsid w:val="00642D4B"/>
    <w:rsid w:val="00654755"/>
    <w:rsid w:val="00662E0F"/>
    <w:rsid w:val="00682359"/>
    <w:rsid w:val="0068703A"/>
    <w:rsid w:val="00694653"/>
    <w:rsid w:val="006E30A8"/>
    <w:rsid w:val="006E44AF"/>
    <w:rsid w:val="00702A7D"/>
    <w:rsid w:val="00743C59"/>
    <w:rsid w:val="007F626A"/>
    <w:rsid w:val="008159BB"/>
    <w:rsid w:val="00821DB9"/>
    <w:rsid w:val="00826F4F"/>
    <w:rsid w:val="008300D2"/>
    <w:rsid w:val="008465D7"/>
    <w:rsid w:val="00897C4B"/>
    <w:rsid w:val="008A423F"/>
    <w:rsid w:val="008B1342"/>
    <w:rsid w:val="008E2C4F"/>
    <w:rsid w:val="00901261"/>
    <w:rsid w:val="009140F9"/>
    <w:rsid w:val="00920A03"/>
    <w:rsid w:val="00956FB6"/>
    <w:rsid w:val="009674A0"/>
    <w:rsid w:val="009C7D9D"/>
    <w:rsid w:val="009D73FC"/>
    <w:rsid w:val="00A11DD1"/>
    <w:rsid w:val="00A145DB"/>
    <w:rsid w:val="00A211C2"/>
    <w:rsid w:val="00A711B8"/>
    <w:rsid w:val="00AA2BAE"/>
    <w:rsid w:val="00AB1807"/>
    <w:rsid w:val="00AC1079"/>
    <w:rsid w:val="00B27B63"/>
    <w:rsid w:val="00B35249"/>
    <w:rsid w:val="00B80FDA"/>
    <w:rsid w:val="00BC7E2B"/>
    <w:rsid w:val="00C43587"/>
    <w:rsid w:val="00C60BDC"/>
    <w:rsid w:val="00C805D1"/>
    <w:rsid w:val="00CE0810"/>
    <w:rsid w:val="00CE2B5A"/>
    <w:rsid w:val="00D01727"/>
    <w:rsid w:val="00D1224B"/>
    <w:rsid w:val="00D22DF8"/>
    <w:rsid w:val="00D26A56"/>
    <w:rsid w:val="00D5687C"/>
    <w:rsid w:val="00D621B6"/>
    <w:rsid w:val="00D62868"/>
    <w:rsid w:val="00DE2E9F"/>
    <w:rsid w:val="00E20567"/>
    <w:rsid w:val="00E22DA3"/>
    <w:rsid w:val="00E63357"/>
    <w:rsid w:val="00E65159"/>
    <w:rsid w:val="00E74D42"/>
    <w:rsid w:val="00EA4FE8"/>
    <w:rsid w:val="00EF13CF"/>
    <w:rsid w:val="00EF61F6"/>
    <w:rsid w:val="00F57695"/>
    <w:rsid w:val="00F63F87"/>
    <w:rsid w:val="00FC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D89F115-48A7-460C-8932-D514440E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03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42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6423"/>
    <w:rPr>
      <w:rFonts w:ascii="Segoe UI" w:eastAsia="Times New Roman" w:hAnsi="Segoe UI" w:cs="Segoe UI"/>
      <w:sz w:val="18"/>
      <w:szCs w:val="18"/>
    </w:rPr>
  </w:style>
  <w:style w:type="paragraph" w:styleId="a5">
    <w:name w:val="header"/>
    <w:basedOn w:val="a"/>
    <w:link w:val="a6"/>
    <w:semiHidden/>
    <w:unhideWhenUsed/>
    <w:rsid w:val="00702A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702A7D"/>
    <w:rPr>
      <w:rFonts w:ascii="Times New Roman" w:eastAsia="Times New Roman" w:hAnsi="Times New Roman"/>
    </w:rPr>
  </w:style>
  <w:style w:type="paragraph" w:customStyle="1" w:styleId="ConsPlusNormal">
    <w:name w:val="ConsPlusNormal"/>
    <w:rsid w:val="00702A7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1">
    <w:name w:val="Гиперссылка11"/>
    <w:rsid w:val="00702A7D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Пользователь</cp:lastModifiedBy>
  <cp:revision>35</cp:revision>
  <cp:lastPrinted>2023-08-14T05:20:00Z</cp:lastPrinted>
  <dcterms:created xsi:type="dcterms:W3CDTF">2019-11-06T11:21:00Z</dcterms:created>
  <dcterms:modified xsi:type="dcterms:W3CDTF">2023-08-14T06:12:00Z</dcterms:modified>
</cp:coreProperties>
</file>